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8875B3">
        <w:rPr>
          <w:b/>
          <w:sz w:val="28"/>
          <w:szCs w:val="28"/>
        </w:rPr>
        <w:t>ESPECIFICACIONES TECNICAS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875B3">
        <w:t xml:space="preserve">as especificaciones </w:t>
      </w:r>
      <w:r w:rsidR="00D45EA7">
        <w:t>técnicas y</w:t>
      </w:r>
      <w:r>
        <w:t xml:space="preserve"> conociendo todos los alcances y las condiciones existentes, el postor que suscribe </w:t>
      </w:r>
      <w:r w:rsidR="00486E88">
        <w:t xml:space="preserve">ofrece </w:t>
      </w:r>
      <w:r w:rsidR="00933208">
        <w:rPr>
          <w:rFonts w:ascii="Arial Black" w:hAnsi="Arial Black"/>
          <w:b/>
        </w:rPr>
        <w:t>ETIQUETAS IMPRESAS AUTOADHESIVAS PARA EL ALMACÉ</w:t>
      </w:r>
      <w:bookmarkStart w:id="0" w:name="_GoBack"/>
      <w:bookmarkEnd w:id="0"/>
      <w:r w:rsidR="00933208">
        <w:rPr>
          <w:rFonts w:ascii="Arial Black" w:hAnsi="Arial Black"/>
          <w:b/>
        </w:rPr>
        <w:t>N DEL CENARES</w:t>
      </w:r>
      <w:r w:rsidR="00D92025">
        <w:rPr>
          <w:rFonts w:ascii="Arial Black" w:hAnsi="Arial Black"/>
          <w:b/>
        </w:rPr>
        <w:t xml:space="preserve"> </w:t>
      </w:r>
      <w:r>
        <w:t xml:space="preserve"> de conformidad con l</w:t>
      </w:r>
      <w:r w:rsidR="00870FC9">
        <w:t>as Especificaciones Técnicas.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149A"/>
    <w:rsid w:val="0024580E"/>
    <w:rsid w:val="002C2737"/>
    <w:rsid w:val="002E10FC"/>
    <w:rsid w:val="003C56E0"/>
    <w:rsid w:val="00485898"/>
    <w:rsid w:val="00486E88"/>
    <w:rsid w:val="00511F82"/>
    <w:rsid w:val="00613A53"/>
    <w:rsid w:val="00630410"/>
    <w:rsid w:val="00870FC9"/>
    <w:rsid w:val="008875B3"/>
    <w:rsid w:val="00933208"/>
    <w:rsid w:val="00CC04E5"/>
    <w:rsid w:val="00D43070"/>
    <w:rsid w:val="00D45EA7"/>
    <w:rsid w:val="00D77A97"/>
    <w:rsid w:val="00D92025"/>
    <w:rsid w:val="00DC1B01"/>
    <w:rsid w:val="00DD2C51"/>
    <w:rsid w:val="00F5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19</cp:revision>
  <dcterms:created xsi:type="dcterms:W3CDTF">2022-01-10T23:02:00Z</dcterms:created>
  <dcterms:modified xsi:type="dcterms:W3CDTF">2023-06-16T15:29:00Z</dcterms:modified>
</cp:coreProperties>
</file>